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A7" w:rsidRPr="00A04EF9" w:rsidRDefault="00877AA7" w:rsidP="00877AA7">
      <w:pPr>
        <w:spacing w:line="360" w:lineRule="auto"/>
        <w:rPr>
          <w:rFonts w:ascii="Century Schoolbook" w:hAnsi="Century Schoolbook"/>
          <w:b/>
          <w:sz w:val="28"/>
          <w:vertAlign w:val="baseline"/>
        </w:rPr>
      </w:pPr>
      <w:r w:rsidRPr="00A04EF9">
        <w:rPr>
          <w:rFonts w:ascii="Century Schoolbook" w:hAnsi="Century Schoolbook"/>
          <w:b/>
          <w:sz w:val="28"/>
          <w:vertAlign w:val="baseline"/>
        </w:rPr>
        <w:t xml:space="preserve">Odl </w:t>
      </w:r>
    </w:p>
    <w:p w:rsidR="00877AA7" w:rsidRPr="00A04EF9" w:rsidRDefault="00877AA7" w:rsidP="00877AA7">
      <w:pPr>
        <w:spacing w:line="360" w:lineRule="auto"/>
        <w:rPr>
          <w:rFonts w:ascii="Century Schoolbook" w:hAnsi="Century Schoolbook"/>
          <w:vertAlign w:val="baseline"/>
        </w:rPr>
      </w:pPr>
      <w:proofErr w:type="gramStart"/>
      <w:r w:rsidRPr="00A04EF9">
        <w:rPr>
          <w:rFonts w:ascii="Century Schoolbook" w:hAnsi="Century Schoolbook"/>
          <w:vertAlign w:val="baseline"/>
        </w:rPr>
        <w:t>Mae’r brifodl yn cydio diwedd pob llinell â’i gilydd, ac mae’n newid bob hyn a hyn.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Fel hyn y mae’r blociau odl yn ymrannu: 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sz w:val="20"/>
          <w:vertAlign w:val="baseline"/>
        </w:rPr>
      </w:pPr>
      <w:proofErr w:type="gramStart"/>
      <w:r w:rsidRPr="00A04EF9">
        <w:rPr>
          <w:rFonts w:ascii="Century Schoolbook" w:hAnsi="Century Schoolbook"/>
          <w:sz w:val="20"/>
          <w:vertAlign w:val="baseline"/>
        </w:rPr>
        <w:t>llinellau</w:t>
      </w:r>
      <w:proofErr w:type="gramEnd"/>
      <w:r w:rsidRPr="00A04EF9">
        <w:rPr>
          <w:rFonts w:ascii="Century Schoolbook" w:hAnsi="Century Schoolbook"/>
          <w:sz w:val="20"/>
          <w:vertAlign w:val="baseline"/>
        </w:rPr>
        <w:t xml:space="preserve"> 1-4 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u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sz w:val="20"/>
          <w:vertAlign w:val="baseline"/>
        </w:rPr>
      </w:pPr>
      <w:proofErr w:type="gramStart"/>
      <w:r w:rsidRPr="00A04EF9">
        <w:rPr>
          <w:rFonts w:ascii="Century Schoolbook" w:hAnsi="Century Schoolbook"/>
          <w:sz w:val="20"/>
          <w:vertAlign w:val="baseline"/>
        </w:rPr>
        <w:t>llinellau</w:t>
      </w:r>
      <w:proofErr w:type="gramEnd"/>
      <w:r w:rsidRPr="00A04EF9">
        <w:rPr>
          <w:rFonts w:ascii="Century Schoolbook" w:hAnsi="Century Schoolbook"/>
          <w:sz w:val="20"/>
          <w:vertAlign w:val="baseline"/>
        </w:rPr>
        <w:t xml:space="preserve"> 5-6 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ydd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sz w:val="20"/>
          <w:vertAlign w:val="baseline"/>
        </w:rPr>
      </w:pPr>
      <w:proofErr w:type="gramStart"/>
      <w:r w:rsidRPr="00A04EF9">
        <w:rPr>
          <w:rFonts w:ascii="Century Schoolbook" w:hAnsi="Century Schoolbook"/>
          <w:sz w:val="20"/>
          <w:vertAlign w:val="baseline"/>
        </w:rPr>
        <w:t>llinellau</w:t>
      </w:r>
      <w:proofErr w:type="gramEnd"/>
      <w:r w:rsidRPr="00A04EF9">
        <w:rPr>
          <w:rFonts w:ascii="Century Schoolbook" w:hAnsi="Century Schoolbook"/>
          <w:sz w:val="20"/>
          <w:vertAlign w:val="baseline"/>
        </w:rPr>
        <w:t xml:space="preserve"> 7-12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awd</w:t>
      </w:r>
      <w:r>
        <w:rPr>
          <w:rFonts w:ascii="Century Schoolbook" w:hAnsi="Century Schoolbook"/>
          <w:sz w:val="20"/>
          <w:vertAlign w:val="baseline"/>
        </w:rPr>
        <w:t xml:space="preserve"> 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sz w:val="20"/>
          <w:vertAlign w:val="baseline"/>
        </w:rPr>
      </w:pPr>
      <w:proofErr w:type="gramStart"/>
      <w:r w:rsidRPr="00A04EF9">
        <w:rPr>
          <w:rFonts w:ascii="Century Schoolbook" w:hAnsi="Century Schoolbook"/>
          <w:sz w:val="20"/>
          <w:vertAlign w:val="baseline"/>
        </w:rPr>
        <w:t>llinellau</w:t>
      </w:r>
      <w:proofErr w:type="gramEnd"/>
      <w:r w:rsidRPr="00A04EF9">
        <w:rPr>
          <w:rFonts w:ascii="Century Schoolbook" w:hAnsi="Century Schoolbook"/>
          <w:sz w:val="20"/>
          <w:vertAlign w:val="baseline"/>
        </w:rPr>
        <w:t xml:space="preserve"> 13-19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ydd</w:t>
      </w:r>
      <w:r w:rsidRPr="00A04EF9">
        <w:rPr>
          <w:rFonts w:ascii="Century Schoolbook" w:hAnsi="Century Schoolbook"/>
          <w:sz w:val="20"/>
          <w:vertAlign w:val="baseline"/>
        </w:rPr>
        <w:t xml:space="preserve"> 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i/>
          <w:sz w:val="20"/>
          <w:vertAlign w:val="baseline"/>
        </w:rPr>
      </w:pPr>
      <w:r w:rsidRPr="00A04EF9">
        <w:rPr>
          <w:rFonts w:ascii="Century Schoolbook" w:hAnsi="Century Schoolbook"/>
          <w:sz w:val="20"/>
          <w:vertAlign w:val="baseline"/>
        </w:rPr>
        <w:t xml:space="preserve">Traeanog 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yr</w:t>
      </w:r>
    </w:p>
    <w:p w:rsidR="00877AA7" w:rsidRPr="00A04EF9" w:rsidRDefault="00877AA7" w:rsidP="00877AA7">
      <w:pPr>
        <w:spacing w:line="360" w:lineRule="auto"/>
        <w:ind w:left="567"/>
        <w:rPr>
          <w:rFonts w:ascii="Century Schoolbook" w:hAnsi="Century Schoolbook"/>
          <w:sz w:val="20"/>
          <w:vertAlign w:val="baseline"/>
        </w:rPr>
      </w:pPr>
      <w:proofErr w:type="gramStart"/>
      <w:r w:rsidRPr="00A04EF9">
        <w:rPr>
          <w:rFonts w:ascii="Century Schoolbook" w:hAnsi="Century Schoolbook"/>
          <w:sz w:val="20"/>
          <w:vertAlign w:val="baseline"/>
        </w:rPr>
        <w:t>llinellau</w:t>
      </w:r>
      <w:proofErr w:type="gramEnd"/>
      <w:r w:rsidRPr="00A04EF9">
        <w:rPr>
          <w:rFonts w:ascii="Century Schoolbook" w:hAnsi="Century Schoolbook"/>
          <w:sz w:val="20"/>
          <w:vertAlign w:val="baseline"/>
        </w:rPr>
        <w:t xml:space="preserve"> 23-24</w:t>
      </w:r>
      <w:r w:rsidRPr="00A04EF9">
        <w:rPr>
          <w:rFonts w:ascii="Century Schoolbook" w:hAnsi="Century Schoolbook"/>
          <w:sz w:val="20"/>
          <w:vertAlign w:val="baseline"/>
        </w:rPr>
        <w:tab/>
        <w:t>-</w:t>
      </w:r>
      <w:r w:rsidRPr="00A04EF9">
        <w:rPr>
          <w:rFonts w:ascii="Century Schoolbook" w:hAnsi="Century Schoolbook"/>
          <w:i/>
          <w:sz w:val="20"/>
          <w:vertAlign w:val="baseline"/>
        </w:rPr>
        <w:t>ydd</w:t>
      </w:r>
    </w:p>
    <w:p w:rsidR="00877AA7" w:rsidRPr="00A04EF9" w:rsidRDefault="00877AA7" w:rsidP="00877AA7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p w:rsidR="00877AA7" w:rsidRPr="00A04EF9" w:rsidRDefault="00877AA7" w:rsidP="00877AA7">
      <w:pPr>
        <w:spacing w:line="360" w:lineRule="auto"/>
        <w:rPr>
          <w:rFonts w:ascii="Century Schoolbook" w:hAnsi="Century Schoolbook"/>
          <w:sz w:val="28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Yn ogystal a’r prifodlau llawn, </w:t>
      </w:r>
      <w:proofErr w:type="gramStart"/>
      <w:r w:rsidRPr="00A04EF9">
        <w:rPr>
          <w:rFonts w:ascii="Century Schoolbook" w:hAnsi="Century Schoolbook"/>
          <w:vertAlign w:val="baseline"/>
        </w:rPr>
        <w:t>fe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welwch yma hefyd hanner odlau (a elwir yn odlau generig weithiau). Y math sydd gennym yma yw’r Odl Wyddelig lle mae’r gytsain </w:t>
      </w:r>
      <w:proofErr w:type="gramStart"/>
      <w:r w:rsidRPr="00A04EF9">
        <w:rPr>
          <w:rFonts w:ascii="Century Schoolbook" w:hAnsi="Century Schoolbook"/>
          <w:vertAlign w:val="baseline"/>
        </w:rPr>
        <w:t>olaf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fymryn yn wahanol.</w:t>
      </w:r>
      <w:r>
        <w:rPr>
          <w:rFonts w:ascii="Century Schoolbook" w:hAnsi="Century Schoolbook"/>
          <w:vertAlign w:val="baseline"/>
        </w:rPr>
        <w:t xml:space="preserve"> </w:t>
      </w:r>
      <w:r w:rsidRPr="00330A7C">
        <w:rPr>
          <w:rFonts w:ascii="Century Schoolbook" w:hAnsi="Century Schoolbook"/>
          <w:b/>
          <w:color w:val="FF0000"/>
          <w:vertAlign w:val="baseline"/>
        </w:rPr>
        <w:t>Ifor Williams</w:t>
      </w:r>
      <w:r w:rsidRPr="00330A7C">
        <w:rPr>
          <w:rFonts w:ascii="Century Schoolbook" w:hAnsi="Century Schoolbook"/>
          <w:color w:val="FF0000"/>
          <w:vertAlign w:val="baseline"/>
        </w:rPr>
        <w:t xml:space="preserve"> </w:t>
      </w:r>
      <w:r w:rsidRPr="00330A7C">
        <w:rPr>
          <w:rFonts w:ascii="Century Schoolbook" w:hAnsi="Century Schoolbook"/>
          <w:vertAlign w:val="baseline"/>
        </w:rPr>
        <w:t>a</w:t>
      </w:r>
      <w:r w:rsidRPr="00A04EF9">
        <w:rPr>
          <w:rFonts w:ascii="Century Schoolbook" w:hAnsi="Century Schoolbook"/>
          <w:vertAlign w:val="baseline"/>
        </w:rPr>
        <w:t xml:space="preserve"> fathodd y term hwn drwy gymharu barddoniaeth Iwerddon: roedd hanner odl yn cael ei hystyried yn fwy celfydd nag odl lawn! Yn llinell 11, </w:t>
      </w:r>
      <w:proofErr w:type="gramStart"/>
      <w:r w:rsidRPr="00A04EF9">
        <w:rPr>
          <w:rFonts w:ascii="Century Schoolbook" w:hAnsi="Century Schoolbook"/>
          <w:vertAlign w:val="baseline"/>
        </w:rPr>
        <w:t>mae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i/>
          <w:vertAlign w:val="baseline"/>
        </w:rPr>
        <w:t>gymwy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awg</w:t>
      </w:r>
      <w:r w:rsidRPr="00A04EF9">
        <w:rPr>
          <w:rFonts w:ascii="Century Schoolbook" w:hAnsi="Century Schoolbook"/>
          <w:vertAlign w:val="baseline"/>
        </w:rPr>
        <w:t xml:space="preserve"> yn ffurfio Odl Wyddelig gydag -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awd</w:t>
      </w:r>
      <w:r w:rsidRPr="00A04EF9">
        <w:rPr>
          <w:rFonts w:ascii="Century Schoolbook" w:hAnsi="Century Schoolbook"/>
          <w:vertAlign w:val="baseline"/>
        </w:rPr>
        <w:t xml:space="preserve">. Yn ll. 16 a 17, </w:t>
      </w:r>
      <w:proofErr w:type="gramStart"/>
      <w:r w:rsidRPr="00A04EF9">
        <w:rPr>
          <w:rFonts w:ascii="Century Schoolbook" w:hAnsi="Century Schoolbook"/>
          <w:vertAlign w:val="baseline"/>
        </w:rPr>
        <w:t>mae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i/>
          <w:vertAlign w:val="baseline"/>
        </w:rPr>
        <w:t>ym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yl</w:t>
      </w:r>
      <w:r w:rsidRPr="00A04EF9">
        <w:rPr>
          <w:rFonts w:ascii="Century Schoolbook" w:hAnsi="Century Schoolbook"/>
          <w:b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 xml:space="preserve">a </w:t>
      </w:r>
      <w:r w:rsidRPr="00A04EF9">
        <w:rPr>
          <w:rFonts w:ascii="Century Schoolbook" w:hAnsi="Century Schoolbook"/>
          <w:i/>
          <w:vertAlign w:val="baseline"/>
        </w:rPr>
        <w:t>gw</w:t>
      </w:r>
      <w:r>
        <w:rPr>
          <w:rFonts w:ascii="Padarn" w:hAnsi="Padarn"/>
          <w:b/>
          <w:i/>
          <w:color w:val="FF0000"/>
          <w:vertAlign w:val="baseline"/>
        </w:rPr>
        <w:t>ŷ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r</w:t>
      </w:r>
      <w:r w:rsidRPr="00A04EF9">
        <w:rPr>
          <w:rFonts w:ascii="Century Schoolbook" w:hAnsi="Century Schoolbook"/>
          <w:vertAlign w:val="baseline"/>
        </w:rPr>
        <w:t xml:space="preserve"> yn ffurfio Odl Wyddelig gyda’i gilydd a gydag -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ydd</w:t>
      </w:r>
      <w:r w:rsidRPr="00A04EF9">
        <w:rPr>
          <w:rFonts w:ascii="Century Schoolbook" w:hAnsi="Century Schoolbook"/>
          <w:vertAlign w:val="baseline"/>
        </w:rPr>
        <w:t xml:space="preserve">, fel y mae </w:t>
      </w:r>
      <w:r w:rsidRPr="00A04EF9">
        <w:rPr>
          <w:rFonts w:ascii="Century Schoolbook" w:hAnsi="Century Schoolbook"/>
          <w:i/>
          <w:vertAlign w:val="baseline"/>
        </w:rPr>
        <w:t>rhyfel</w:t>
      </w:r>
      <w:r w:rsidRPr="00A04EF9">
        <w:rPr>
          <w:rFonts w:ascii="Century Schoolbook" w:hAnsi="Century Schoolbook"/>
          <w:b/>
          <w:i/>
          <w:color w:val="FF0000"/>
          <w:vertAlign w:val="baseline"/>
        </w:rPr>
        <w:t>wyr</w:t>
      </w:r>
      <w:r w:rsidRPr="00A04EF9">
        <w:rPr>
          <w:rFonts w:ascii="Century Schoolbook" w:hAnsi="Century Schoolbook"/>
          <w:b/>
          <w:color w:val="FF0000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 xml:space="preserve">yn llinell 22. Yn ogystal, </w:t>
      </w:r>
      <w:proofErr w:type="gramStart"/>
      <w:r w:rsidRPr="00A04EF9">
        <w:rPr>
          <w:rFonts w:ascii="Century Schoolbook" w:hAnsi="Century Schoolbook"/>
          <w:vertAlign w:val="baseline"/>
        </w:rPr>
        <w:t>mae</w:t>
      </w:r>
      <w:proofErr w:type="gramEnd"/>
      <w:r w:rsidRPr="00A04EF9">
        <w:rPr>
          <w:rFonts w:ascii="Century Schoolbook" w:hAnsi="Century Schoolbook"/>
          <w:vertAlign w:val="baseline"/>
        </w:rPr>
        <w:t xml:space="preserve"> odlau mewnol achlysurol: llinell 9 </w:t>
      </w:r>
      <w:r w:rsidRPr="00A04EF9">
        <w:rPr>
          <w:rFonts w:ascii="Century Schoolbook" w:hAnsi="Century Schoolbook"/>
          <w:i/>
          <w:vertAlign w:val="baseline"/>
        </w:rPr>
        <w:t>Ow</w:t>
      </w:r>
      <w:r w:rsidRPr="00A04EF9">
        <w:rPr>
          <w:rFonts w:ascii="Century Schoolbook" w:hAnsi="Century Schoolbook"/>
          <w:b/>
          <w:i/>
          <w:color w:val="0000FF"/>
          <w:vertAlign w:val="baseline"/>
        </w:rPr>
        <w:t>ain</w:t>
      </w:r>
      <w:r w:rsidRPr="00A04EF9">
        <w:rPr>
          <w:rFonts w:ascii="Century Schoolbook" w:hAnsi="Century Schoolbook"/>
          <w:i/>
          <w:vertAlign w:val="baseline"/>
        </w:rPr>
        <w:t>/ dwyr</w:t>
      </w:r>
      <w:r w:rsidRPr="00A04EF9">
        <w:rPr>
          <w:rFonts w:ascii="Century Schoolbook" w:hAnsi="Century Schoolbook"/>
          <w:b/>
          <w:i/>
          <w:color w:val="0000FF"/>
          <w:vertAlign w:val="baseline"/>
        </w:rPr>
        <w:t>ain</w:t>
      </w:r>
      <w:r w:rsidRPr="00A04EF9">
        <w:rPr>
          <w:rFonts w:ascii="Century Schoolbook" w:hAnsi="Century Schoolbook"/>
          <w:vertAlign w:val="baseline"/>
        </w:rPr>
        <w:t xml:space="preserve">; llinell 10 </w:t>
      </w:r>
      <w:r w:rsidRPr="00A04EF9">
        <w:rPr>
          <w:rFonts w:ascii="Century Schoolbook" w:hAnsi="Century Schoolbook"/>
          <w:i/>
          <w:vertAlign w:val="baseline"/>
        </w:rPr>
        <w:t>ddodd</w:t>
      </w:r>
      <w:r w:rsidRPr="00A04EF9">
        <w:rPr>
          <w:rFonts w:ascii="Century Schoolbook" w:hAnsi="Century Schoolbook"/>
          <w:b/>
          <w:i/>
          <w:color w:val="0000FF"/>
          <w:vertAlign w:val="baseline"/>
        </w:rPr>
        <w:t>ynt</w:t>
      </w:r>
      <w:r w:rsidRPr="00A04EF9">
        <w:rPr>
          <w:rFonts w:ascii="Century Schoolbook" w:hAnsi="Century Schoolbook"/>
          <w:i/>
          <w:vertAlign w:val="baseline"/>
        </w:rPr>
        <w:t>/ yd</w:t>
      </w:r>
      <w:r w:rsidRPr="00A04EF9">
        <w:rPr>
          <w:rFonts w:ascii="Century Schoolbook" w:hAnsi="Century Schoolbook"/>
          <w:b/>
          <w:i/>
          <w:color w:val="0000FF"/>
          <w:vertAlign w:val="baseline"/>
        </w:rPr>
        <w:t>ynt</w:t>
      </w:r>
      <w:r w:rsidRPr="00A04EF9">
        <w:rPr>
          <w:rFonts w:ascii="Century Schoolbook" w:hAnsi="Century Schoolbook"/>
          <w:i/>
          <w:vertAlign w:val="baseline"/>
        </w:rPr>
        <w:t xml:space="preserve">/ </w:t>
      </w:r>
      <w:r>
        <w:rPr>
          <w:rFonts w:ascii="Padarn" w:hAnsi="Padarn"/>
          <w:b/>
          <w:i/>
          <w:color w:val="0000FF"/>
          <w:vertAlign w:val="baseline"/>
        </w:rPr>
        <w:t>ŷ</w:t>
      </w:r>
      <w:r w:rsidRPr="00A04EF9">
        <w:rPr>
          <w:rFonts w:ascii="Century Schoolbook" w:hAnsi="Century Schoolbook"/>
          <w:b/>
          <w:i/>
          <w:color w:val="0000FF"/>
          <w:vertAlign w:val="baseline"/>
        </w:rPr>
        <w:t>nt</w:t>
      </w:r>
      <w:r w:rsidRPr="00A04EF9">
        <w:rPr>
          <w:rFonts w:ascii="Century Schoolbook" w:hAnsi="Century Schoolbook"/>
          <w:vertAlign w:val="baseline"/>
        </w:rPr>
        <w:t>.</w:t>
      </w:r>
      <w:r>
        <w:rPr>
          <w:rFonts w:ascii="Century Schoolbook" w:hAnsi="Century Schoolbook"/>
          <w:vertAlign w:val="baseline"/>
        </w:rPr>
        <w:t xml:space="preserve"> </w:t>
      </w:r>
    </w:p>
    <w:p w:rsidR="00877AA7" w:rsidRPr="00A04EF9" w:rsidRDefault="00877AA7" w:rsidP="00877AA7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sectPr w:rsidR="00877AA7" w:rsidRPr="00A04EF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E7" w:rsidRDefault="003136E7">
      <w:r>
        <w:separator/>
      </w:r>
    </w:p>
  </w:endnote>
  <w:endnote w:type="continuationSeparator" w:id="0">
    <w:p w:rsidR="003136E7" w:rsidRDefault="0031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dar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B3" w:rsidRDefault="00877AA7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7773B3" w:rsidRDefault="003136E7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B3" w:rsidRPr="00A04EF9" w:rsidRDefault="00877AA7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416A93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:rsidR="007773B3" w:rsidRDefault="003136E7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E7" w:rsidRDefault="003136E7">
      <w:r>
        <w:separator/>
      </w:r>
    </w:p>
  </w:footnote>
  <w:footnote w:type="continuationSeparator" w:id="0">
    <w:p w:rsidR="003136E7" w:rsidRDefault="0031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A7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36E7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6A93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77AA7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8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A7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877AA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877AA7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877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A7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877AA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877AA7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87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1EB63-E620-4CF0-B792-C346CD8CC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09789-5FBE-4C7D-A83E-D1EF4C0110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ED3E07-7627-4995-B384-F0DF8F64EFB3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74D1FC-A350-43E5-BD2D-EE3BE320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1</cp:revision>
  <dcterms:created xsi:type="dcterms:W3CDTF">2014-08-15T15:03:00Z</dcterms:created>
  <dcterms:modified xsi:type="dcterms:W3CDTF">2014-08-15T15:08:00Z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